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35" w:rsidRDefault="00A867BE" w:rsidP="00A867BE">
      <w:pPr>
        <w:jc w:val="center"/>
        <w:rPr>
          <w:b/>
          <w:sz w:val="36"/>
        </w:rPr>
      </w:pPr>
      <w:r w:rsidRPr="00A867BE">
        <w:rPr>
          <w:b/>
          <w:sz w:val="36"/>
        </w:rPr>
        <w:t>Aquapark Bohuňovice 25.</w:t>
      </w:r>
      <w:r>
        <w:rPr>
          <w:b/>
          <w:sz w:val="36"/>
        </w:rPr>
        <w:t xml:space="preserve"> </w:t>
      </w:r>
      <w:r w:rsidRPr="00A867BE">
        <w:rPr>
          <w:b/>
          <w:sz w:val="36"/>
        </w:rPr>
        <w:t>2.</w:t>
      </w:r>
      <w:r>
        <w:rPr>
          <w:b/>
          <w:sz w:val="36"/>
        </w:rPr>
        <w:t xml:space="preserve"> </w:t>
      </w:r>
      <w:r w:rsidRPr="00A867BE">
        <w:rPr>
          <w:b/>
          <w:sz w:val="36"/>
        </w:rPr>
        <w:t>2017</w:t>
      </w:r>
    </w:p>
    <w:p w:rsidR="00A867BE" w:rsidRDefault="00A867BE" w:rsidP="00A867BE">
      <w:pPr>
        <w:jc w:val="center"/>
        <w:rPr>
          <w:b/>
          <w:sz w:val="36"/>
        </w:rPr>
      </w:pPr>
    </w:p>
    <w:p w:rsidR="00A867BE" w:rsidRDefault="00A867BE" w:rsidP="004A1230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Při plánování výprav jsme zapomněli na ošidnou záležitost</w:t>
      </w:r>
      <w:r w:rsidR="004A1230" w:rsidRPr="004A1230">
        <w:rPr>
          <w:color w:val="000000" w:themeColor="text1"/>
          <w:sz w:val="24"/>
          <w:szCs w:val="24"/>
        </w:rPr>
        <w:t>,</w:t>
      </w:r>
      <w:r w:rsidRPr="004A1230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a to sice jarní prázdniny. Většina členů nám posílala pozdravy z různých dovolených a na nádraží se tak sešlo jen 9 statečných. Jmenovitě Kuba, Lukáš, Vlastík, </w:t>
      </w:r>
      <w:proofErr w:type="spellStart"/>
      <w:r>
        <w:rPr>
          <w:sz w:val="24"/>
          <w:szCs w:val="24"/>
        </w:rPr>
        <w:t>Proke</w:t>
      </w:r>
      <w:proofErr w:type="spellEnd"/>
      <w:r>
        <w:rPr>
          <w:sz w:val="24"/>
          <w:szCs w:val="24"/>
        </w:rPr>
        <w:t xml:space="preserve">, Štístko, </w:t>
      </w:r>
      <w:proofErr w:type="spellStart"/>
      <w:r>
        <w:rPr>
          <w:sz w:val="24"/>
          <w:szCs w:val="24"/>
        </w:rPr>
        <w:t>Tade</w:t>
      </w:r>
      <w:proofErr w:type="spellEnd"/>
      <w:r>
        <w:rPr>
          <w:sz w:val="24"/>
          <w:szCs w:val="24"/>
        </w:rPr>
        <w:t xml:space="preserve">, Šoty, </w:t>
      </w:r>
      <w:proofErr w:type="spellStart"/>
      <w:r>
        <w:rPr>
          <w:sz w:val="24"/>
          <w:szCs w:val="24"/>
        </w:rPr>
        <w:t>Lipo</w:t>
      </w:r>
      <w:proofErr w:type="spellEnd"/>
      <w:r>
        <w:rPr>
          <w:sz w:val="24"/>
          <w:szCs w:val="24"/>
        </w:rPr>
        <w:t xml:space="preserve"> a návštěva Tesil. </w:t>
      </w:r>
    </w:p>
    <w:p w:rsidR="00A867BE" w:rsidRDefault="0081342F" w:rsidP="00A867BE">
      <w:pPr>
        <w:jc w:val="both"/>
        <w:rPr>
          <w:sz w:val="24"/>
          <w:szCs w:val="24"/>
        </w:rPr>
      </w:pPr>
      <w:r w:rsidRPr="0081342F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6EACB7C" wp14:editId="588D4377">
            <wp:simplePos x="0" y="0"/>
            <wp:positionH relativeFrom="margin">
              <wp:align>right</wp:align>
            </wp:positionH>
            <wp:positionV relativeFrom="paragraph">
              <wp:posOffset>10101</wp:posOffset>
            </wp:positionV>
            <wp:extent cx="2218055" cy="2264410"/>
            <wp:effectExtent l="0" t="0" r="0" b="2540"/>
            <wp:wrapTight wrapText="bothSides">
              <wp:wrapPolygon edited="0">
                <wp:start x="0" y="0"/>
                <wp:lineTo x="0" y="21443"/>
                <wp:lineTo x="21334" y="21443"/>
                <wp:lineTo x="21334" y="0"/>
                <wp:lineTo x="0" y="0"/>
              </wp:wrapPolygon>
            </wp:wrapTight>
            <wp:docPr id="2" name="Obrázek 2" descr="D:\Pic Temp\IMG_20170225_094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 Temp\IMG_20170225_0944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1805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42F" w:rsidRDefault="00A867BE" w:rsidP="00A867BE">
      <w:pPr>
        <w:jc w:val="both"/>
        <w:rPr>
          <w:noProof/>
          <w:sz w:val="24"/>
          <w:szCs w:val="24"/>
          <w:lang w:eastAsia="cs-CZ"/>
        </w:rPr>
      </w:pPr>
      <w:r>
        <w:rPr>
          <w:sz w:val="24"/>
          <w:szCs w:val="24"/>
        </w:rPr>
        <w:t>Po rychlé cestě vlakem jsme zahájili výpravu pokřikem a vydali se k</w:t>
      </w:r>
      <w:r w:rsidR="00B61ACD">
        <w:rPr>
          <w:sz w:val="24"/>
          <w:szCs w:val="24"/>
        </w:rPr>
        <w:t> aquaparku.</w:t>
      </w:r>
      <w:r>
        <w:rPr>
          <w:sz w:val="24"/>
          <w:szCs w:val="24"/>
        </w:rPr>
        <w:t xml:space="preserve"> </w:t>
      </w:r>
      <w:r w:rsidR="00B61ACD">
        <w:rPr>
          <w:sz w:val="24"/>
          <w:szCs w:val="24"/>
        </w:rPr>
        <w:t xml:space="preserve">Uvnitř už bylo dost lidí, obzvláště ve vířivce, kam se skupinka členů dostala až ke konci. Pan plavčík se asi musel divit, když viděl kohoutí zápasy, snahu o lidskou pyramidu, plavání kozáčkem anebo skupinu asi čtyř sténajících lidí, kteří se všichni postupně rozplácli o podvodní schod. Vlčata zaujal především tobogán a ani děsivý příběh o trčícím plechu je neodradil od mnoha jízd. </w:t>
      </w:r>
    </w:p>
    <w:p w:rsidR="00A867BE" w:rsidRDefault="00A867BE" w:rsidP="00A867BE">
      <w:pPr>
        <w:jc w:val="both"/>
        <w:rPr>
          <w:sz w:val="24"/>
          <w:szCs w:val="24"/>
        </w:rPr>
      </w:pPr>
    </w:p>
    <w:p w:rsidR="00B61ACD" w:rsidRDefault="00B61ACD" w:rsidP="00A867BE">
      <w:pPr>
        <w:jc w:val="both"/>
        <w:rPr>
          <w:sz w:val="24"/>
          <w:szCs w:val="24"/>
        </w:rPr>
      </w:pPr>
    </w:p>
    <w:p w:rsidR="00B61ACD" w:rsidRDefault="00B61ACD" w:rsidP="00A867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Když </w:t>
      </w:r>
      <w:r w:rsidRPr="00FD6FF1">
        <w:rPr>
          <w:sz w:val="24"/>
          <w:szCs w:val="24"/>
        </w:rPr>
        <w:t xml:space="preserve">nám </w:t>
      </w:r>
      <w:r w:rsidR="00FD6FF1">
        <w:rPr>
          <w:color w:val="000000" w:themeColor="text1"/>
          <w:sz w:val="24"/>
          <w:szCs w:val="24"/>
        </w:rPr>
        <w:t>vyprší</w:t>
      </w:r>
      <w:r w:rsidRPr="00FD6FF1">
        <w:rPr>
          <w:color w:val="000000" w:themeColor="text1"/>
          <w:sz w:val="24"/>
          <w:szCs w:val="24"/>
        </w:rPr>
        <w:t xml:space="preserve"> </w:t>
      </w:r>
      <w:r w:rsidRPr="00FD6FF1">
        <w:rPr>
          <w:sz w:val="24"/>
          <w:szCs w:val="24"/>
        </w:rPr>
        <w:t xml:space="preserve">hodinka a půl, </w:t>
      </w:r>
      <w:r w:rsidRPr="00FD6FF1">
        <w:rPr>
          <w:color w:val="000000" w:themeColor="text1"/>
          <w:sz w:val="24"/>
          <w:szCs w:val="24"/>
        </w:rPr>
        <w:t>přes</w:t>
      </w:r>
      <w:r w:rsidR="00FD6FF1">
        <w:rPr>
          <w:color w:val="000000" w:themeColor="text1"/>
          <w:sz w:val="24"/>
          <w:szCs w:val="24"/>
        </w:rPr>
        <w:t xml:space="preserve">uneme </w:t>
      </w:r>
      <w:r w:rsidR="00FD6FF1" w:rsidRPr="00FD6FF1">
        <w:rPr>
          <w:color w:val="000000" w:themeColor="text1"/>
          <w:sz w:val="24"/>
          <w:szCs w:val="24"/>
        </w:rPr>
        <w:t>se</w:t>
      </w:r>
      <w:r w:rsidRPr="00FD6FF1">
        <w:rPr>
          <w:sz w:val="24"/>
          <w:szCs w:val="24"/>
        </w:rPr>
        <w:t xml:space="preserve"> do atria, kde se hlavní atrakcí stanou </w:t>
      </w:r>
      <w:r w:rsidR="0081342F" w:rsidRPr="00FD6FF1">
        <w:rPr>
          <w:sz w:val="24"/>
          <w:szCs w:val="24"/>
        </w:rPr>
        <w:t>závodní simulátory. A k překvapení všech to nejsou nejmladší</w:t>
      </w:r>
      <w:r w:rsidR="0081342F">
        <w:rPr>
          <w:sz w:val="24"/>
          <w:szCs w:val="24"/>
        </w:rPr>
        <w:t xml:space="preserve"> členové, kdo rozfofruje všechny peníze, ale Prokop, který se rozšoupne a jede hned několik jízd. Zbývá nám ještě chvilka</w:t>
      </w:r>
      <w:r w:rsidR="004A1230">
        <w:rPr>
          <w:sz w:val="24"/>
          <w:szCs w:val="24"/>
        </w:rPr>
        <w:t>,</w:t>
      </w:r>
      <w:r w:rsidR="0081342F">
        <w:rPr>
          <w:sz w:val="24"/>
          <w:szCs w:val="24"/>
        </w:rPr>
        <w:t xml:space="preserve"> a tak navštívíme přilehlé hřiště s prolézačkami a poté již zamíříme k vlaku. </w:t>
      </w:r>
    </w:p>
    <w:p w:rsidR="00FD6FF1" w:rsidRDefault="00FD6FF1" w:rsidP="00FD6FF1">
      <w:pPr>
        <w:jc w:val="both"/>
        <w:rPr>
          <w:sz w:val="24"/>
          <w:szCs w:val="24"/>
        </w:rPr>
      </w:pPr>
      <w:bookmarkStart w:id="0" w:name="_GoBack"/>
      <w:r w:rsidRPr="0081342F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7FBCC30E" wp14:editId="0793E80D">
            <wp:simplePos x="0" y="0"/>
            <wp:positionH relativeFrom="margin">
              <wp:posOffset>0</wp:posOffset>
            </wp:positionH>
            <wp:positionV relativeFrom="paragraph">
              <wp:posOffset>36992</wp:posOffset>
            </wp:positionV>
            <wp:extent cx="4167963" cy="3488671"/>
            <wp:effectExtent l="0" t="0" r="4445" b="0"/>
            <wp:wrapTight wrapText="bothSides">
              <wp:wrapPolygon edited="0">
                <wp:start x="0" y="0"/>
                <wp:lineTo x="0" y="21470"/>
                <wp:lineTo x="21524" y="21470"/>
                <wp:lineTo x="21524" y="0"/>
                <wp:lineTo x="0" y="0"/>
              </wp:wrapPolygon>
            </wp:wrapTight>
            <wp:docPr id="1" name="Obrázek 1" descr="D:\Fotky\2017-02-25 Aquapark Bohuňovice skaut\IMG_20170225_115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ky\2017-02-25 Aquapark Bohuňovice skaut\IMG_20170225_1158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67963" cy="348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81342F">
        <w:rPr>
          <w:sz w:val="24"/>
          <w:szCs w:val="24"/>
        </w:rPr>
        <w:t>Nejprsten</w:t>
      </w:r>
      <w:proofErr w:type="spellEnd"/>
      <w:r w:rsidR="0081342F">
        <w:rPr>
          <w:sz w:val="24"/>
          <w:szCs w:val="24"/>
        </w:rPr>
        <w:t xml:space="preserve"> nebyl udělen, návrh na </w:t>
      </w:r>
      <w:proofErr w:type="spellStart"/>
      <w:r w:rsidR="0081342F">
        <w:rPr>
          <w:sz w:val="24"/>
          <w:szCs w:val="24"/>
        </w:rPr>
        <w:t>Šotyho</w:t>
      </w:r>
      <w:proofErr w:type="spellEnd"/>
      <w:r w:rsidR="0081342F">
        <w:rPr>
          <w:sz w:val="24"/>
          <w:szCs w:val="24"/>
        </w:rPr>
        <w:t xml:space="preserve"> za to, že je maturant ani za to že někde na tobogánu utržil šrám</w:t>
      </w:r>
      <w:r w:rsidR="004A1230">
        <w:rPr>
          <w:sz w:val="24"/>
          <w:szCs w:val="24"/>
        </w:rPr>
        <w:t>,</w:t>
      </w:r>
      <w:r w:rsidR="0081342F">
        <w:rPr>
          <w:sz w:val="24"/>
          <w:szCs w:val="24"/>
        </w:rPr>
        <w:t xml:space="preserve"> neprošel. Jinak se můžeme pochlubit čistou jedničkou z hlasování </w:t>
      </w:r>
      <w:r w:rsidR="004A1230">
        <w:rPr>
          <w:sz w:val="24"/>
          <w:szCs w:val="24"/>
        </w:rPr>
        <w:t>o</w:t>
      </w:r>
      <w:r w:rsidR="0081342F">
        <w:rPr>
          <w:sz w:val="24"/>
          <w:szCs w:val="24"/>
        </w:rPr>
        <w:t> </w:t>
      </w:r>
      <w:r w:rsidR="004A1230">
        <w:rPr>
          <w:sz w:val="24"/>
          <w:szCs w:val="24"/>
        </w:rPr>
        <w:t>výpravě</w:t>
      </w:r>
      <w:r w:rsidR="0081342F">
        <w:rPr>
          <w:sz w:val="24"/>
          <w:szCs w:val="24"/>
        </w:rPr>
        <w:t xml:space="preserve"> a musím uznat, že opravdu zaslouženou</w:t>
      </w:r>
      <w:r w:rsidR="004A1230">
        <w:rPr>
          <w:sz w:val="24"/>
          <w:szCs w:val="24"/>
        </w:rPr>
        <w:t>,</w:t>
      </w:r>
      <w:r w:rsidR="0081342F">
        <w:rPr>
          <w:sz w:val="24"/>
          <w:szCs w:val="24"/>
        </w:rPr>
        <w:t xml:space="preserve"> akce to byla opravdu vydařená. Tak se uvidíme zase příště</w:t>
      </w:r>
      <w:r w:rsidR="004A1230">
        <w:rPr>
          <w:sz w:val="24"/>
          <w:szCs w:val="24"/>
        </w:rPr>
        <w:t>,</w:t>
      </w:r>
      <w:r w:rsidR="0081342F">
        <w:rPr>
          <w:sz w:val="24"/>
          <w:szCs w:val="24"/>
        </w:rPr>
        <w:t xml:space="preserve"> třeba na </w:t>
      </w:r>
      <w:proofErr w:type="spellStart"/>
      <w:r w:rsidR="0081342F">
        <w:rPr>
          <w:sz w:val="24"/>
          <w:szCs w:val="24"/>
        </w:rPr>
        <w:t>Hokulu</w:t>
      </w:r>
      <w:proofErr w:type="spellEnd"/>
      <w:r w:rsidR="0081342F">
        <w:rPr>
          <w:sz w:val="24"/>
          <w:szCs w:val="24"/>
        </w:rPr>
        <w:t>.</w:t>
      </w:r>
    </w:p>
    <w:p w:rsidR="00FD6FF1" w:rsidRDefault="00FD6FF1" w:rsidP="00FD6FF1">
      <w:pPr>
        <w:ind w:left="1416" w:firstLine="708"/>
        <w:jc w:val="both"/>
        <w:rPr>
          <w:sz w:val="24"/>
          <w:szCs w:val="24"/>
        </w:rPr>
      </w:pPr>
    </w:p>
    <w:p w:rsidR="0081342F" w:rsidRPr="00FD6FF1" w:rsidRDefault="00FD6FF1" w:rsidP="00FD6FF1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 w:rsidR="0081342F" w:rsidRPr="0081342F">
        <w:rPr>
          <w:rFonts w:ascii="Viner Hand ITC" w:hAnsi="Viner Hand ITC"/>
          <w:sz w:val="40"/>
          <w:szCs w:val="24"/>
        </w:rPr>
        <w:t>Lipo</w:t>
      </w:r>
      <w:proofErr w:type="spellEnd"/>
    </w:p>
    <w:sectPr w:rsidR="0081342F" w:rsidRPr="00FD6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BE"/>
    <w:rsid w:val="000E4386"/>
    <w:rsid w:val="004A1230"/>
    <w:rsid w:val="0081342F"/>
    <w:rsid w:val="00A867BE"/>
    <w:rsid w:val="00B32035"/>
    <w:rsid w:val="00B61ACD"/>
    <w:rsid w:val="00F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AD6C9-359C-4FEE-9802-8974436E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2017-02-25T11:47:00Z</dcterms:created>
  <dcterms:modified xsi:type="dcterms:W3CDTF">2017-02-25T13:22:00Z</dcterms:modified>
</cp:coreProperties>
</file>